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0F3" w:rsidRPr="0025333B" w:rsidRDefault="00DC4890" w:rsidP="00804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80405E" w:rsidRPr="00DC4890" w:rsidRDefault="00322F1E" w:rsidP="0080405E">
      <w:pPr>
        <w:jc w:val="center"/>
        <w:rPr>
          <w:rFonts w:ascii="Times New Roman" w:hAnsi="Times New Roman" w:cs="Times New Roman"/>
          <w:b/>
        </w:rPr>
      </w:pPr>
      <w:r w:rsidRPr="00BA25A1">
        <w:rPr>
          <w:rFonts w:ascii="Times New Roman" w:hAnsi="Times New Roman" w:cs="Times New Roman"/>
          <w:b/>
        </w:rPr>
        <w:t>МАССАЖЕРЫ</w:t>
      </w:r>
    </w:p>
    <w:p w:rsidR="0080405E" w:rsidRPr="0025333B" w:rsidRDefault="0080405E" w:rsidP="0080405E">
      <w:pPr>
        <w:pStyle w:val="a3"/>
        <w:jc w:val="both"/>
        <w:rPr>
          <w:rFonts w:ascii="Times New Roman" w:hAnsi="Times New Roman" w:cs="Times New Roman"/>
        </w:rPr>
      </w:pPr>
    </w:p>
    <w:p w:rsidR="005142FE" w:rsidRPr="00275B4D" w:rsidRDefault="005142FE" w:rsidP="00DC4890">
      <w:pPr>
        <w:pStyle w:val="a3"/>
        <w:jc w:val="both"/>
        <w:rPr>
          <w:rFonts w:ascii="Times New Roman" w:hAnsi="Times New Roman" w:cs="Times New Roman"/>
          <w:b/>
        </w:rPr>
      </w:pPr>
    </w:p>
    <w:tbl>
      <w:tblPr>
        <w:tblStyle w:val="a4"/>
        <w:tblW w:w="9923" w:type="dxa"/>
        <w:tblInd w:w="-431" w:type="dxa"/>
        <w:tblLook w:val="04A0" w:firstRow="1" w:lastRow="0" w:firstColumn="1" w:lastColumn="0" w:noHBand="0" w:noVBand="1"/>
      </w:tblPr>
      <w:tblGrid>
        <w:gridCol w:w="709"/>
        <w:gridCol w:w="4678"/>
        <w:gridCol w:w="4536"/>
      </w:tblGrid>
      <w:tr w:rsidR="005142FE" w:rsidRPr="0025333B" w:rsidTr="006E02FB">
        <w:tc>
          <w:tcPr>
            <w:tcW w:w="709" w:type="dxa"/>
          </w:tcPr>
          <w:p w:rsidR="005142FE" w:rsidRPr="0025333B" w:rsidRDefault="005142F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533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5142FE" w:rsidRPr="0025333B" w:rsidRDefault="00B00921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барабана</w:t>
            </w:r>
          </w:p>
        </w:tc>
        <w:tc>
          <w:tcPr>
            <w:tcW w:w="4536" w:type="dxa"/>
          </w:tcPr>
          <w:p w:rsidR="005142FE" w:rsidRPr="0025333B" w:rsidRDefault="005142F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42FE" w:rsidRPr="0025333B" w:rsidTr="006E02FB">
        <w:tc>
          <w:tcPr>
            <w:tcW w:w="709" w:type="dxa"/>
          </w:tcPr>
          <w:p w:rsidR="005142FE" w:rsidRPr="0025333B" w:rsidRDefault="00DC4890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:rsidR="005142FE" w:rsidRPr="0025333B" w:rsidRDefault="00D01231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5333B">
              <w:rPr>
                <w:rFonts w:ascii="Times New Roman" w:hAnsi="Times New Roman" w:cs="Times New Roman"/>
              </w:rPr>
              <w:t>Производительность</w:t>
            </w:r>
            <w:r>
              <w:rPr>
                <w:rFonts w:ascii="Times New Roman" w:hAnsi="Times New Roman" w:cs="Times New Roman"/>
              </w:rPr>
              <w:t xml:space="preserve"> (фактическая кг/час или  кг/смену) запас по производительности</w:t>
            </w:r>
          </w:p>
        </w:tc>
        <w:tc>
          <w:tcPr>
            <w:tcW w:w="4536" w:type="dxa"/>
          </w:tcPr>
          <w:p w:rsidR="005142FE" w:rsidRPr="0025333B" w:rsidRDefault="00B00921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D01231">
              <w:rPr>
                <w:rFonts w:ascii="Times New Roman" w:hAnsi="Times New Roman" w:cs="Times New Roman"/>
              </w:rPr>
              <w:t xml:space="preserve">                               </w:t>
            </w:r>
          </w:p>
        </w:tc>
      </w:tr>
      <w:tr w:rsidR="005142FE" w:rsidRPr="0025333B" w:rsidTr="006E02FB">
        <w:tc>
          <w:tcPr>
            <w:tcW w:w="709" w:type="dxa"/>
          </w:tcPr>
          <w:p w:rsidR="005142FE" w:rsidRPr="0025333B" w:rsidRDefault="00DC4890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</w:tcPr>
          <w:p w:rsidR="005142FE" w:rsidRPr="00C56AE6" w:rsidRDefault="00B00921" w:rsidP="00D0123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сырья</w:t>
            </w:r>
            <w:r w:rsidR="0011263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птица</w:t>
            </w:r>
            <w:r w:rsidR="00D01231">
              <w:rPr>
                <w:rFonts w:ascii="Times New Roman" w:hAnsi="Times New Roman" w:cs="Times New Roman"/>
              </w:rPr>
              <w:t>( части)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D01231">
              <w:rPr>
                <w:rFonts w:ascii="Times New Roman" w:hAnsi="Times New Roman" w:cs="Times New Roman"/>
              </w:rPr>
              <w:t>свинина, говядина)</w:t>
            </w:r>
          </w:p>
        </w:tc>
        <w:tc>
          <w:tcPr>
            <w:tcW w:w="4536" w:type="dxa"/>
          </w:tcPr>
          <w:p w:rsidR="005142FE" w:rsidRPr="0025333B" w:rsidRDefault="005142F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2036" w:rsidRPr="0025333B" w:rsidTr="006E02FB">
        <w:tc>
          <w:tcPr>
            <w:tcW w:w="709" w:type="dxa"/>
          </w:tcPr>
          <w:p w:rsidR="000A2036" w:rsidRPr="0025333B" w:rsidRDefault="00DC4890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:rsidR="000A2036" w:rsidRDefault="00112639" w:rsidP="007C1DA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Охлаждение (</w:t>
            </w:r>
            <w:r w:rsidR="00D01231">
              <w:rPr>
                <w:rFonts w:ascii="Times New Roman" w:hAnsi="Times New Roman" w:cs="Times New Roman"/>
              </w:rPr>
              <w:t>рубашка)</w:t>
            </w:r>
          </w:p>
        </w:tc>
        <w:tc>
          <w:tcPr>
            <w:tcW w:w="4536" w:type="dxa"/>
          </w:tcPr>
          <w:p w:rsidR="000A2036" w:rsidRPr="0025333B" w:rsidRDefault="000A2036" w:rsidP="000A203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036" w:rsidRPr="0025333B" w:rsidTr="006E02FB">
        <w:tc>
          <w:tcPr>
            <w:tcW w:w="709" w:type="dxa"/>
          </w:tcPr>
          <w:p w:rsidR="000A2036" w:rsidRDefault="00DC4890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0A2036" w:rsidRDefault="00B00921" w:rsidP="007C1DA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массирования сырья</w:t>
            </w:r>
          </w:p>
        </w:tc>
        <w:tc>
          <w:tcPr>
            <w:tcW w:w="4536" w:type="dxa"/>
          </w:tcPr>
          <w:p w:rsidR="000A2036" w:rsidRDefault="000A2036" w:rsidP="000A203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036" w:rsidRPr="0025333B" w:rsidTr="006E02FB">
        <w:tc>
          <w:tcPr>
            <w:tcW w:w="709" w:type="dxa"/>
          </w:tcPr>
          <w:p w:rsidR="000A2036" w:rsidRDefault="00DC4890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</w:tcPr>
          <w:p w:rsidR="00D01231" w:rsidRDefault="00B00921" w:rsidP="00B0092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</w:t>
            </w:r>
            <w:r w:rsidR="00D01231">
              <w:rPr>
                <w:rFonts w:ascii="Times New Roman" w:hAnsi="Times New Roman" w:cs="Times New Roman"/>
              </w:rPr>
              <w:t xml:space="preserve"> массажера:</w:t>
            </w:r>
          </w:p>
          <w:p w:rsidR="00D01231" w:rsidRDefault="00D01231" w:rsidP="00112639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Лопастного типа</w:t>
            </w:r>
          </w:p>
          <w:p w:rsidR="000A2036" w:rsidRDefault="00D01231" w:rsidP="00112639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Тумблерного типа</w:t>
            </w:r>
          </w:p>
          <w:p w:rsidR="00D01231" w:rsidRDefault="00D01231" w:rsidP="00B0092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0A2036" w:rsidRDefault="000A2036" w:rsidP="000A203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112639" w:rsidRDefault="00112639" w:rsidP="00112639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</w:t>
            </w:r>
          </w:p>
          <w:p w:rsidR="00112639" w:rsidRPr="00112639" w:rsidRDefault="00112639" w:rsidP="00112639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</w:t>
            </w:r>
          </w:p>
        </w:tc>
      </w:tr>
      <w:tr w:rsidR="00373BC7" w:rsidRPr="0025333B" w:rsidTr="006E02FB">
        <w:tc>
          <w:tcPr>
            <w:tcW w:w="709" w:type="dxa"/>
          </w:tcPr>
          <w:p w:rsidR="00373BC7" w:rsidRPr="0025333B" w:rsidRDefault="00B00921" w:rsidP="00373BC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</w:tcPr>
          <w:p w:rsidR="00373BC7" w:rsidRPr="00EC23AE" w:rsidRDefault="00373BC7" w:rsidP="00373BC7">
            <w:pPr>
              <w:tabs>
                <w:tab w:val="left" w:pos="3722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Загрузка/выгрузка</w:t>
            </w:r>
          </w:p>
        </w:tc>
        <w:tc>
          <w:tcPr>
            <w:tcW w:w="4536" w:type="dxa"/>
          </w:tcPr>
          <w:p w:rsidR="00373BC7" w:rsidRPr="0025333B" w:rsidRDefault="00B00921" w:rsidP="00373BC7">
            <w:pPr>
              <w:pStyle w:val="a3"/>
              <w:tabs>
                <w:tab w:val="left" w:pos="1890"/>
              </w:tabs>
              <w:ind w:left="7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11263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B00921" w:rsidRPr="0025333B" w:rsidTr="006E02FB">
        <w:tc>
          <w:tcPr>
            <w:tcW w:w="709" w:type="dxa"/>
          </w:tcPr>
          <w:p w:rsidR="00B00921" w:rsidRDefault="00B00921" w:rsidP="00373BC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D01231" w:rsidRDefault="00D01231" w:rsidP="00D012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Пожелание к марке производителя</w:t>
            </w:r>
          </w:p>
          <w:p w:rsidR="00D01231" w:rsidRPr="00D01231" w:rsidRDefault="00D01231" w:rsidP="00D0123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Импортное/отечественное</w:t>
            </w:r>
          </w:p>
          <w:p w:rsidR="00B00921" w:rsidRPr="00D01231" w:rsidRDefault="00D01231" w:rsidP="00D0123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D01231">
              <w:rPr>
                <w:rFonts w:ascii="Times New Roman" w:hAnsi="Times New Roman" w:cs="Times New Roman"/>
                <w:u w:val="single"/>
              </w:rPr>
              <w:t>Марка</w:t>
            </w:r>
          </w:p>
          <w:p w:rsidR="00D01231" w:rsidRPr="00D01231" w:rsidRDefault="00D01231" w:rsidP="00D012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01231" w:rsidRDefault="00D01231" w:rsidP="00D0123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D01231" w:rsidRDefault="00D01231" w:rsidP="00D01231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</w:t>
            </w:r>
            <w:r w:rsidR="00112639">
              <w:rPr>
                <w:rFonts w:ascii="Times New Roman" w:hAnsi="Times New Roman" w:cs="Times New Roman"/>
              </w:rPr>
              <w:t>/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____________</w:t>
            </w:r>
          </w:p>
          <w:p w:rsidR="00D01231" w:rsidRPr="00D01231" w:rsidRDefault="00D01231" w:rsidP="00D01231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:rsidR="00B00921" w:rsidRDefault="00B00921" w:rsidP="00D01231">
            <w:pPr>
              <w:pStyle w:val="a3"/>
              <w:tabs>
                <w:tab w:val="left" w:pos="1890"/>
              </w:tabs>
              <w:ind w:left="78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0921" w:rsidRPr="0025333B" w:rsidTr="006E02FB">
        <w:tc>
          <w:tcPr>
            <w:tcW w:w="709" w:type="dxa"/>
          </w:tcPr>
          <w:p w:rsidR="00B00921" w:rsidRDefault="00B00921" w:rsidP="00373BC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B00921" w:rsidRDefault="00B00921" w:rsidP="00B0092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требования к оборудованию</w:t>
            </w:r>
          </w:p>
          <w:p w:rsidR="00B00921" w:rsidRDefault="00B00921" w:rsidP="00B0092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B00921" w:rsidRDefault="00B00921" w:rsidP="00373BC7">
            <w:pPr>
              <w:tabs>
                <w:tab w:val="left" w:pos="372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B00921" w:rsidRDefault="00B00921" w:rsidP="00373BC7">
            <w:pPr>
              <w:pStyle w:val="a3"/>
              <w:tabs>
                <w:tab w:val="left" w:pos="1890"/>
              </w:tabs>
              <w:ind w:left="78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5333B" w:rsidRPr="00BA25A1" w:rsidRDefault="0025333B" w:rsidP="00DC4890">
      <w:pPr>
        <w:pStyle w:val="a3"/>
        <w:ind w:left="0"/>
        <w:jc w:val="both"/>
        <w:rPr>
          <w:rFonts w:ascii="Times New Roman" w:hAnsi="Times New Roman" w:cs="Times New Roman"/>
          <w:b/>
        </w:rPr>
      </w:pPr>
    </w:p>
    <w:p w:rsidR="0025333B" w:rsidRDefault="00D01231" w:rsidP="00D47CF8">
      <w:pPr>
        <w:pStyle w:val="a3"/>
        <w:ind w:left="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Лопастного типа бочка не вращается, вращается лопасть. Бочка меняет угол наклона</w:t>
      </w:r>
    </w:p>
    <w:p w:rsidR="00D01231" w:rsidRPr="00BA25A1" w:rsidRDefault="00D01231" w:rsidP="00D47CF8">
      <w:pPr>
        <w:pStyle w:val="a3"/>
        <w:ind w:left="0" w:hanging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Тумблерного типа Вращается сама бочка</w:t>
      </w:r>
    </w:p>
    <w:sectPr w:rsidR="00D01231" w:rsidRPr="00BA25A1" w:rsidSect="00D47CF8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6C00"/>
    <w:multiLevelType w:val="hybridMultilevel"/>
    <w:tmpl w:val="08586E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CA79CD"/>
    <w:multiLevelType w:val="hybridMultilevel"/>
    <w:tmpl w:val="DD1AB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145F0"/>
    <w:multiLevelType w:val="hybridMultilevel"/>
    <w:tmpl w:val="4C98D1F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1AA5D6F"/>
    <w:multiLevelType w:val="hybridMultilevel"/>
    <w:tmpl w:val="8864E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55AC2"/>
    <w:multiLevelType w:val="hybridMultilevel"/>
    <w:tmpl w:val="28AC97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42044"/>
    <w:multiLevelType w:val="hybridMultilevel"/>
    <w:tmpl w:val="FDD6A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B00A2"/>
    <w:multiLevelType w:val="hybridMultilevel"/>
    <w:tmpl w:val="D84096C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B142CFA"/>
    <w:multiLevelType w:val="hybridMultilevel"/>
    <w:tmpl w:val="777E80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622ED"/>
    <w:multiLevelType w:val="hybridMultilevel"/>
    <w:tmpl w:val="533C7E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506E8"/>
    <w:multiLevelType w:val="hybridMultilevel"/>
    <w:tmpl w:val="5E8C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537D4"/>
    <w:multiLevelType w:val="hybridMultilevel"/>
    <w:tmpl w:val="281E6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677AF"/>
    <w:multiLevelType w:val="hybridMultilevel"/>
    <w:tmpl w:val="31FC1B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BD08AE"/>
    <w:multiLevelType w:val="hybridMultilevel"/>
    <w:tmpl w:val="6A40B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10"/>
  </w:num>
  <w:num w:numId="5">
    <w:abstractNumId w:val="7"/>
  </w:num>
  <w:num w:numId="6">
    <w:abstractNumId w:val="0"/>
  </w:num>
  <w:num w:numId="7">
    <w:abstractNumId w:val="9"/>
  </w:num>
  <w:num w:numId="8">
    <w:abstractNumId w:val="12"/>
  </w:num>
  <w:num w:numId="9">
    <w:abstractNumId w:val="4"/>
  </w:num>
  <w:num w:numId="10">
    <w:abstractNumId w:val="8"/>
  </w:num>
  <w:num w:numId="11">
    <w:abstractNumId w:val="2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05E"/>
    <w:rsid w:val="000A2036"/>
    <w:rsid w:val="00112639"/>
    <w:rsid w:val="0015166A"/>
    <w:rsid w:val="0025333B"/>
    <w:rsid w:val="00275B4D"/>
    <w:rsid w:val="00304BA9"/>
    <w:rsid w:val="00322F1E"/>
    <w:rsid w:val="00373BC7"/>
    <w:rsid w:val="00384CCB"/>
    <w:rsid w:val="004501AF"/>
    <w:rsid w:val="004F2FD9"/>
    <w:rsid w:val="005056CF"/>
    <w:rsid w:val="005142FE"/>
    <w:rsid w:val="00662693"/>
    <w:rsid w:val="006B2760"/>
    <w:rsid w:val="006E02FB"/>
    <w:rsid w:val="00762738"/>
    <w:rsid w:val="007C1DA1"/>
    <w:rsid w:val="007D5788"/>
    <w:rsid w:val="0080405E"/>
    <w:rsid w:val="00857771"/>
    <w:rsid w:val="00863EBF"/>
    <w:rsid w:val="00877E15"/>
    <w:rsid w:val="008A1932"/>
    <w:rsid w:val="008A4321"/>
    <w:rsid w:val="008A456A"/>
    <w:rsid w:val="0093137D"/>
    <w:rsid w:val="00A83824"/>
    <w:rsid w:val="00AA4E89"/>
    <w:rsid w:val="00B00921"/>
    <w:rsid w:val="00B138BB"/>
    <w:rsid w:val="00B72E1C"/>
    <w:rsid w:val="00BA25A1"/>
    <w:rsid w:val="00C56AE6"/>
    <w:rsid w:val="00CA13C0"/>
    <w:rsid w:val="00D01231"/>
    <w:rsid w:val="00D136D8"/>
    <w:rsid w:val="00D148F2"/>
    <w:rsid w:val="00D47CF8"/>
    <w:rsid w:val="00D650F3"/>
    <w:rsid w:val="00D850CE"/>
    <w:rsid w:val="00DC4890"/>
    <w:rsid w:val="00E14FE1"/>
    <w:rsid w:val="00E662B9"/>
    <w:rsid w:val="00EA7C63"/>
    <w:rsid w:val="00EC23AE"/>
    <w:rsid w:val="00F5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C60B5-DB33-4471-98AE-D471CEF1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05E"/>
    <w:pPr>
      <w:ind w:left="720"/>
      <w:contextualSpacing/>
    </w:pPr>
  </w:style>
  <w:style w:type="table" w:styleId="a4">
    <w:name w:val="Table Grid"/>
    <w:basedOn w:val="a1"/>
    <w:uiPriority w:val="39"/>
    <w:rsid w:val="00804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3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3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F7A43-851D-4A23-9DE9-215494F0F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Malysheva, Lyudmila</dc:creator>
  <cp:keywords/>
  <dc:description/>
  <cp:lastModifiedBy>Молчанова Татьяна</cp:lastModifiedBy>
  <cp:revision>5</cp:revision>
  <cp:lastPrinted>2017-08-29T06:33:00Z</cp:lastPrinted>
  <dcterms:created xsi:type="dcterms:W3CDTF">2020-03-25T11:29:00Z</dcterms:created>
  <dcterms:modified xsi:type="dcterms:W3CDTF">2020-04-09T13:40:00Z</dcterms:modified>
</cp:coreProperties>
</file>